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680" w:rsidRDefault="00AE36F1" w:rsidP="00AE36F1">
      <w:pPr>
        <w:pStyle w:val="2"/>
        <w:tabs>
          <w:tab w:val="center" w:pos="7853"/>
          <w:tab w:val="left" w:pos="11460"/>
        </w:tabs>
        <w:rPr>
          <w:sz w:val="32"/>
          <w:szCs w:val="32"/>
        </w:rPr>
      </w:pPr>
      <w:r>
        <w:rPr>
          <w:sz w:val="32"/>
          <w:szCs w:val="32"/>
        </w:rPr>
        <w:t xml:space="preserve">       </w:t>
      </w:r>
      <w:r w:rsidR="00AC7E9E" w:rsidRPr="00AE36F1">
        <w:rPr>
          <w:sz w:val="32"/>
          <w:szCs w:val="32"/>
        </w:rPr>
        <w:t xml:space="preserve">Сведения о членах </w:t>
      </w:r>
      <w:r w:rsidRPr="00AE36F1">
        <w:rPr>
          <w:sz w:val="32"/>
          <w:szCs w:val="32"/>
        </w:rPr>
        <w:t xml:space="preserve">территориальной избирательной комиссии Ленинского района </w:t>
      </w:r>
    </w:p>
    <w:p w:rsidR="009E22AE" w:rsidRPr="00AE36F1" w:rsidRDefault="00AE36F1" w:rsidP="00AE36F1">
      <w:pPr>
        <w:pStyle w:val="2"/>
        <w:tabs>
          <w:tab w:val="center" w:pos="7853"/>
          <w:tab w:val="left" w:pos="11460"/>
        </w:tabs>
        <w:rPr>
          <w:sz w:val="32"/>
          <w:szCs w:val="32"/>
        </w:rPr>
      </w:pPr>
      <w:r w:rsidRPr="00AE36F1">
        <w:rPr>
          <w:sz w:val="32"/>
          <w:szCs w:val="32"/>
        </w:rPr>
        <w:t>Нижнего Новгорода</w:t>
      </w:r>
      <w:r w:rsidR="00AC7E9E" w:rsidRPr="00AE36F1">
        <w:rPr>
          <w:sz w:val="32"/>
          <w:szCs w:val="32"/>
        </w:rPr>
        <w:t xml:space="preserve"> с правом решающего голоса</w:t>
      </w:r>
    </w:p>
    <w:p w:rsidR="00AE36F1" w:rsidRPr="00E906A5" w:rsidRDefault="00AE36F1">
      <w:pPr>
        <w:ind w:firstLine="0"/>
        <w:jc w:val="right"/>
        <w:rPr>
          <w:b/>
          <w:sz w:val="20"/>
        </w:rPr>
      </w:pPr>
      <w:bookmarkStart w:id="0" w:name="sostav"/>
      <w:bookmarkEnd w:id="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13"/>
        <w:gridCol w:w="3472"/>
        <w:gridCol w:w="4607"/>
        <w:gridCol w:w="6546"/>
      </w:tblGrid>
      <w:tr w:rsidR="00AE36F1" w:rsidRPr="00AE36F1" w:rsidTr="00AE36F1">
        <w:trPr>
          <w:trHeight w:val="1171"/>
          <w:tblHeader/>
        </w:trPr>
        <w:tc>
          <w:tcPr>
            <w:tcW w:w="324" w:type="pct"/>
            <w:vAlign w:val="center"/>
          </w:tcPr>
          <w:p w:rsidR="00AE36F1" w:rsidRPr="00AE36F1" w:rsidRDefault="00AE36F1">
            <w:pPr>
              <w:ind w:left="-113" w:right="-113" w:firstLine="0"/>
              <w:jc w:val="center"/>
              <w:rPr>
                <w:b/>
                <w:bCs/>
                <w:szCs w:val="24"/>
              </w:rPr>
            </w:pPr>
            <w:r w:rsidRPr="00AE36F1">
              <w:rPr>
                <w:b/>
                <w:bCs/>
                <w:color w:val="000000"/>
                <w:szCs w:val="24"/>
              </w:rPr>
              <w:t>№ п/п</w:t>
            </w:r>
          </w:p>
        </w:tc>
        <w:tc>
          <w:tcPr>
            <w:tcW w:w="1110" w:type="pct"/>
            <w:vAlign w:val="center"/>
          </w:tcPr>
          <w:p w:rsidR="00AE36F1" w:rsidRPr="00AE36F1" w:rsidRDefault="00AE36F1">
            <w:pPr>
              <w:ind w:left="-113" w:right="-113" w:firstLine="0"/>
              <w:jc w:val="center"/>
              <w:rPr>
                <w:b/>
                <w:bCs/>
                <w:szCs w:val="24"/>
              </w:rPr>
            </w:pPr>
            <w:r w:rsidRPr="00AE36F1">
              <w:rPr>
                <w:b/>
                <w:bCs/>
                <w:color w:val="000000"/>
                <w:szCs w:val="24"/>
              </w:rPr>
              <w:t>Должность в комиссии</w:t>
            </w:r>
          </w:p>
        </w:tc>
        <w:tc>
          <w:tcPr>
            <w:tcW w:w="1473" w:type="pct"/>
            <w:vAlign w:val="center"/>
          </w:tcPr>
          <w:p w:rsidR="00AE36F1" w:rsidRPr="00AE36F1" w:rsidRDefault="00AE36F1">
            <w:pPr>
              <w:ind w:left="-57" w:right="-57" w:firstLine="0"/>
              <w:jc w:val="center"/>
              <w:rPr>
                <w:b/>
                <w:bCs/>
                <w:szCs w:val="24"/>
              </w:rPr>
            </w:pPr>
            <w:r w:rsidRPr="00AE36F1">
              <w:rPr>
                <w:b/>
                <w:bCs/>
                <w:color w:val="000000"/>
                <w:szCs w:val="24"/>
              </w:rPr>
              <w:t>Фамилия, имя, отчество</w:t>
            </w:r>
          </w:p>
        </w:tc>
        <w:tc>
          <w:tcPr>
            <w:tcW w:w="2093" w:type="pct"/>
            <w:vAlign w:val="center"/>
          </w:tcPr>
          <w:p w:rsidR="00AE36F1" w:rsidRPr="00AE36F1" w:rsidRDefault="00AE36F1">
            <w:pPr>
              <w:pStyle w:val="4"/>
              <w:rPr>
                <w:szCs w:val="24"/>
              </w:rPr>
            </w:pPr>
            <w:r w:rsidRPr="00AE36F1">
              <w:rPr>
                <w:color w:val="000000"/>
                <w:szCs w:val="24"/>
              </w:rPr>
              <w:t>Кем предложен в состав комиссии</w:t>
            </w:r>
          </w:p>
        </w:tc>
      </w:tr>
    </w:tbl>
    <w:p w:rsidR="009E22AE" w:rsidRDefault="009E22AE">
      <w:pPr>
        <w:jc w:val="right"/>
        <w:rPr>
          <w:sz w:val="2"/>
        </w:rPr>
      </w:pPr>
    </w:p>
    <w:tbl>
      <w:tblPr>
        <w:tblW w:w="5000" w:type="pc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ook w:val="00BF"/>
      </w:tblPr>
      <w:tblGrid>
        <w:gridCol w:w="1013"/>
        <w:gridCol w:w="3469"/>
        <w:gridCol w:w="4613"/>
        <w:gridCol w:w="6543"/>
      </w:tblGrid>
      <w:tr w:rsidR="00AE36F1" w:rsidRPr="00AE36F1" w:rsidTr="00404C53">
        <w:trPr>
          <w:cantSplit/>
          <w:trHeight w:val="567"/>
        </w:trPr>
        <w:tc>
          <w:tcPr>
            <w:tcW w:w="324" w:type="pc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AE36F1" w:rsidRPr="00AE36F1" w:rsidRDefault="00AE36F1" w:rsidP="00AE36F1">
            <w:pPr>
              <w:ind w:left="-60" w:right="-113" w:firstLine="0"/>
              <w:jc w:val="center"/>
              <w:rPr>
                <w:szCs w:val="24"/>
              </w:rPr>
            </w:pPr>
            <w:r w:rsidRPr="00AE36F1">
              <w:rPr>
                <w:szCs w:val="24"/>
                <w:lang w:val="en-US"/>
              </w:rPr>
              <w:t>1</w:t>
            </w:r>
          </w:p>
        </w:tc>
        <w:tc>
          <w:tcPr>
            <w:tcW w:w="1109" w:type="pc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AE36F1" w:rsidRPr="00AE36F1" w:rsidRDefault="00AE36F1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Председатель комиссии</w:t>
            </w:r>
          </w:p>
        </w:tc>
        <w:tc>
          <w:tcPr>
            <w:tcW w:w="1475" w:type="pc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AE36F1" w:rsidRPr="00AE36F1" w:rsidRDefault="00AE36F1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Крендясева Мария Алексеевна</w:t>
            </w:r>
          </w:p>
        </w:tc>
        <w:tc>
          <w:tcPr>
            <w:tcW w:w="2092" w:type="pc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AE36F1" w:rsidRPr="00AE36F1" w:rsidRDefault="00AE36F1" w:rsidP="00404C53">
            <w:pPr>
              <w:ind w:left="-60" w:right="-113" w:firstLine="0"/>
              <w:jc w:val="left"/>
              <w:rPr>
                <w:szCs w:val="24"/>
              </w:rPr>
            </w:pPr>
            <w:r w:rsidRPr="00AE36F1">
              <w:rPr>
                <w:szCs w:val="24"/>
              </w:rPr>
              <w:t xml:space="preserve">собрание избирателей по месту работы </w:t>
            </w:r>
          </w:p>
        </w:tc>
      </w:tr>
      <w:tr w:rsidR="00AE36F1" w:rsidRPr="00AE36F1" w:rsidTr="00404C53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AE36F1" w:rsidRPr="00AE36F1" w:rsidRDefault="00AE36F1" w:rsidP="00AE36F1">
            <w:pPr>
              <w:ind w:left="-60" w:right="-113" w:firstLine="0"/>
              <w:jc w:val="center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2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AE36F1" w:rsidRPr="00AE36F1" w:rsidRDefault="00AE36F1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Зам.</w:t>
            </w:r>
            <w:r w:rsidR="005C34F3">
              <w:rPr>
                <w:szCs w:val="24"/>
                <w:lang w:val="en-US"/>
              </w:rPr>
              <w:t xml:space="preserve"> </w:t>
            </w:r>
            <w:r w:rsidRPr="00AE36F1">
              <w:rPr>
                <w:szCs w:val="24"/>
                <w:lang w:val="en-US"/>
              </w:rPr>
              <w:t>председателя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AE36F1" w:rsidRPr="001D1680" w:rsidRDefault="006A13EC" w:rsidP="006A13EC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Cs w:val="24"/>
              </w:rPr>
              <w:t>Казимирова Елена Ивановна</w:t>
            </w:r>
            <w:r>
              <w:rPr>
                <w:szCs w:val="24"/>
              </w:rPr>
              <w:t xml:space="preserve"> </w:t>
            </w:r>
          </w:p>
        </w:tc>
        <w:tc>
          <w:tcPr>
            <w:tcW w:w="2092" w:type="pct"/>
            <w:shd w:val="clear" w:color="auto" w:fill="auto"/>
            <w:vAlign w:val="center"/>
          </w:tcPr>
          <w:p w:rsidR="00AE36F1" w:rsidRPr="006A13EC" w:rsidRDefault="006A13EC" w:rsidP="006A13EC">
            <w:pPr>
              <w:ind w:left="-60" w:right="-113" w:firstLine="0"/>
              <w:jc w:val="left"/>
              <w:rPr>
                <w:szCs w:val="24"/>
              </w:rPr>
            </w:pPr>
            <w:r w:rsidRPr="00AE36F1">
              <w:rPr>
                <w:szCs w:val="24"/>
              </w:rPr>
              <w:t xml:space="preserve">собрание избирателей по месту работы </w:t>
            </w:r>
          </w:p>
        </w:tc>
      </w:tr>
      <w:tr w:rsidR="00AE36F1" w:rsidRPr="00AE36F1" w:rsidTr="00404C53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AE36F1" w:rsidRPr="00AE36F1" w:rsidRDefault="00AE36F1" w:rsidP="00AE36F1">
            <w:pPr>
              <w:ind w:left="-60" w:right="-113" w:firstLine="0"/>
              <w:jc w:val="center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3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AE36F1" w:rsidRPr="00AE36F1" w:rsidRDefault="00AE36F1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Секретарь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AE36F1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</w:rPr>
              <w:t>Елагина Елена Николаевна</w:t>
            </w:r>
          </w:p>
        </w:tc>
        <w:tc>
          <w:tcPr>
            <w:tcW w:w="2092" w:type="pct"/>
            <w:shd w:val="clear" w:color="auto" w:fill="auto"/>
            <w:vAlign w:val="center"/>
          </w:tcPr>
          <w:p w:rsidR="00AE36F1" w:rsidRPr="00AE36F1" w:rsidRDefault="006A13EC" w:rsidP="00404C53">
            <w:pPr>
              <w:ind w:left="-60" w:right="-113" w:firstLine="0"/>
              <w:jc w:val="left"/>
              <w:rPr>
                <w:szCs w:val="24"/>
              </w:rPr>
            </w:pPr>
            <w:r w:rsidRPr="00AE36F1">
              <w:rPr>
                <w:szCs w:val="24"/>
              </w:rPr>
              <w:t>собрание избирателей по месту работы</w:t>
            </w:r>
          </w:p>
        </w:tc>
      </w:tr>
      <w:tr w:rsidR="006A13EC" w:rsidRPr="00AE36F1" w:rsidTr="005A24BE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center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4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Член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  <w:lang w:val="en-US"/>
              </w:rPr>
              <w:t>Андреенко Антон Юрьевич</w:t>
            </w:r>
          </w:p>
        </w:tc>
        <w:tc>
          <w:tcPr>
            <w:tcW w:w="2092" w:type="pct"/>
            <w:shd w:val="clear" w:color="auto" w:fill="auto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Cs w:val="24"/>
              </w:rPr>
              <w:t>собрание избирателей по месту жительства</w:t>
            </w:r>
          </w:p>
        </w:tc>
      </w:tr>
      <w:tr w:rsidR="006A13EC" w:rsidRPr="00AE36F1" w:rsidTr="005A24BE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6A13EC" w:rsidRPr="001D1680" w:rsidRDefault="006A13EC" w:rsidP="00AE36F1">
            <w:pPr>
              <w:ind w:left="-60" w:right="-113" w:firstLine="0"/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6A13EC" w:rsidRPr="00AE36F1" w:rsidRDefault="006A13EC" w:rsidP="007D0B53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Член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  <w:lang w:val="en-US"/>
              </w:rPr>
              <w:t>Байрак Владимир Иванович</w:t>
            </w:r>
          </w:p>
        </w:tc>
        <w:tc>
          <w:tcPr>
            <w:tcW w:w="2092" w:type="pct"/>
            <w:shd w:val="clear" w:color="auto" w:fill="auto"/>
          </w:tcPr>
          <w:p w:rsidR="006A13EC" w:rsidRPr="006A13EC" w:rsidRDefault="006A13EC" w:rsidP="00123AC8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 w:val="22"/>
                <w:szCs w:val="24"/>
              </w:rPr>
              <w:t xml:space="preserve">НИЖЕГОРОДСКОЕ </w:t>
            </w:r>
            <w:r w:rsidRPr="006A13EC">
              <w:rPr>
                <w:szCs w:val="24"/>
              </w:rPr>
              <w:t xml:space="preserve">Региональное Отделение Политической партии </w:t>
            </w:r>
            <w:r w:rsidRPr="006A13EC">
              <w:rPr>
                <w:sz w:val="22"/>
                <w:szCs w:val="24"/>
              </w:rPr>
              <w:t xml:space="preserve">"КОММУНИСТИЧЕСКАЯ ПАРТИЯ РОССИЙСКОЙ ФЕДЕРАЦИИ" </w:t>
            </w:r>
          </w:p>
        </w:tc>
      </w:tr>
      <w:tr w:rsidR="006A13EC" w:rsidRPr="00AE36F1" w:rsidTr="005A24BE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6A13EC" w:rsidRPr="001D1680" w:rsidRDefault="006A13EC" w:rsidP="00AE36F1">
            <w:pPr>
              <w:ind w:left="-60" w:right="-113" w:firstLine="0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Член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  <w:lang w:val="en-US"/>
              </w:rPr>
              <w:t>Борисова Елена Львовна</w:t>
            </w:r>
          </w:p>
        </w:tc>
        <w:tc>
          <w:tcPr>
            <w:tcW w:w="2092" w:type="pct"/>
            <w:shd w:val="clear" w:color="auto" w:fill="auto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Cs w:val="24"/>
              </w:rPr>
              <w:t>собрание избирателей по месту работы</w:t>
            </w:r>
          </w:p>
        </w:tc>
      </w:tr>
      <w:tr w:rsidR="006A13EC" w:rsidRPr="00AE36F1" w:rsidTr="005A24BE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6A13EC" w:rsidRPr="001D1680" w:rsidRDefault="006A13EC" w:rsidP="00AE36F1">
            <w:pPr>
              <w:ind w:left="-60" w:right="-113" w:firstLine="0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Член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  <w:lang w:val="en-US"/>
              </w:rPr>
              <w:t>Гурашёва Алиса Алексеевна</w:t>
            </w:r>
          </w:p>
        </w:tc>
        <w:tc>
          <w:tcPr>
            <w:tcW w:w="2092" w:type="pct"/>
            <w:shd w:val="clear" w:color="auto" w:fill="auto"/>
          </w:tcPr>
          <w:p w:rsidR="006A13EC" w:rsidRPr="006A13EC" w:rsidRDefault="006A13EC" w:rsidP="00123AC8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Cs w:val="24"/>
              </w:rPr>
              <w:t>Региональное отделение в Нижегородской области Политической партии "НОВЫЕ ЛЮДИ"</w:t>
            </w:r>
          </w:p>
        </w:tc>
      </w:tr>
      <w:tr w:rsidR="006A13EC" w:rsidRPr="00AE36F1" w:rsidTr="005A24BE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6A13EC" w:rsidRPr="00DA2816" w:rsidRDefault="006A13EC" w:rsidP="00E63783">
            <w:pPr>
              <w:ind w:left="-60" w:right="-113" w:firstLine="0"/>
              <w:jc w:val="center"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6A13EC" w:rsidRPr="00AE36F1" w:rsidRDefault="006A13EC" w:rsidP="00E63783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Член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  <w:lang w:val="en-US"/>
              </w:rPr>
              <w:t>Еремеев Сергей Иванович</w:t>
            </w:r>
          </w:p>
        </w:tc>
        <w:tc>
          <w:tcPr>
            <w:tcW w:w="2092" w:type="pct"/>
            <w:shd w:val="clear" w:color="auto" w:fill="auto"/>
          </w:tcPr>
          <w:p w:rsidR="006A13EC" w:rsidRPr="006A13EC" w:rsidRDefault="006A13EC" w:rsidP="00123AC8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Cs w:val="24"/>
              </w:rPr>
              <w:t xml:space="preserve">Региональное отделение Социалистической  политической партии </w:t>
            </w:r>
            <w:r w:rsidRPr="006A13EC">
              <w:rPr>
                <w:sz w:val="22"/>
                <w:szCs w:val="24"/>
              </w:rPr>
              <w:t xml:space="preserve">"СПРАВЕДЛИВАЯ РОССИЯ - ПАТРИОТЫ - ЗА ПРАВДУ" </w:t>
            </w:r>
            <w:r w:rsidRPr="006A13EC">
              <w:rPr>
                <w:szCs w:val="24"/>
              </w:rPr>
              <w:t>в  Нижегородской области</w:t>
            </w:r>
          </w:p>
        </w:tc>
      </w:tr>
      <w:tr w:rsidR="006A13EC" w:rsidRPr="00AE36F1" w:rsidTr="005A24BE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6A13EC" w:rsidRPr="00DA2816" w:rsidRDefault="006A13EC" w:rsidP="00AE36F1">
            <w:pPr>
              <w:ind w:left="-60" w:right="-113" w:firstLine="0"/>
              <w:jc w:val="center"/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Член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  <w:lang w:val="en-US"/>
              </w:rPr>
              <w:t>Кадин Сергей Михайлович</w:t>
            </w:r>
          </w:p>
        </w:tc>
        <w:tc>
          <w:tcPr>
            <w:tcW w:w="2092" w:type="pct"/>
            <w:shd w:val="clear" w:color="auto" w:fill="auto"/>
          </w:tcPr>
          <w:p w:rsidR="006A13EC" w:rsidRPr="006A13EC" w:rsidRDefault="006A13EC" w:rsidP="00123AC8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Cs w:val="24"/>
              </w:rPr>
              <w:t>Нижегородское региональное отделение Политической партии ЛДПР - Либерально-демократической партии России</w:t>
            </w:r>
          </w:p>
        </w:tc>
      </w:tr>
      <w:tr w:rsidR="006A13EC" w:rsidRPr="00AE36F1" w:rsidTr="005A24BE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6A13EC" w:rsidRPr="00DA2816" w:rsidRDefault="006A13EC" w:rsidP="00AE36F1">
            <w:pPr>
              <w:ind w:left="-60" w:right="-113" w:firstLine="0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Член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  <w:lang w:val="en-US"/>
              </w:rPr>
              <w:t>Маринина Ирина Валентиновна</w:t>
            </w:r>
          </w:p>
        </w:tc>
        <w:tc>
          <w:tcPr>
            <w:tcW w:w="2092" w:type="pct"/>
            <w:shd w:val="clear" w:color="auto" w:fill="auto"/>
          </w:tcPr>
          <w:p w:rsidR="006A13EC" w:rsidRPr="006A13EC" w:rsidRDefault="006A13EC" w:rsidP="00123AC8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Cs w:val="24"/>
              </w:rPr>
              <w:t xml:space="preserve">Нижегородское региональное отделение Всероссийской политической партии "ЕДИНАЯ РОССИЯ" </w:t>
            </w:r>
          </w:p>
        </w:tc>
      </w:tr>
      <w:tr w:rsidR="006A13EC" w:rsidRPr="00AE36F1" w:rsidTr="005A24BE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6A13EC" w:rsidRPr="00DA2816" w:rsidRDefault="006A13EC" w:rsidP="00DA2816">
            <w:pPr>
              <w:ind w:left="-60" w:right="-113" w:firstLine="0"/>
              <w:jc w:val="center"/>
              <w:rPr>
                <w:szCs w:val="24"/>
              </w:rPr>
            </w:pPr>
            <w:r w:rsidRPr="00AE36F1">
              <w:rPr>
                <w:szCs w:val="24"/>
                <w:lang w:val="en-US"/>
              </w:rPr>
              <w:t>1</w:t>
            </w:r>
            <w:r>
              <w:rPr>
                <w:szCs w:val="24"/>
              </w:rPr>
              <w:t>1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Член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  <w:lang w:val="en-US"/>
              </w:rPr>
              <w:t>Николаева Елизавета Алексеевна</w:t>
            </w:r>
          </w:p>
        </w:tc>
        <w:tc>
          <w:tcPr>
            <w:tcW w:w="2092" w:type="pct"/>
            <w:shd w:val="clear" w:color="auto" w:fill="auto"/>
          </w:tcPr>
          <w:p w:rsidR="006A13EC" w:rsidRPr="006A13EC" w:rsidRDefault="006A13EC" w:rsidP="00123AC8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Cs w:val="24"/>
              </w:rPr>
              <w:t>собрание избирателей по месту жительства</w:t>
            </w:r>
          </w:p>
        </w:tc>
      </w:tr>
      <w:tr w:rsidR="006A13EC" w:rsidRPr="00AE36F1" w:rsidTr="005A24BE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center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12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Член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  <w:lang w:val="en-US"/>
              </w:rPr>
              <w:t>Павлов Александр Михайлович</w:t>
            </w:r>
          </w:p>
        </w:tc>
        <w:tc>
          <w:tcPr>
            <w:tcW w:w="2092" w:type="pct"/>
            <w:shd w:val="clear" w:color="auto" w:fill="auto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Cs w:val="24"/>
              </w:rPr>
              <w:t>собрание избирателей по месту жительства</w:t>
            </w:r>
          </w:p>
        </w:tc>
      </w:tr>
      <w:tr w:rsidR="006A13EC" w:rsidRPr="00AE36F1" w:rsidTr="005A24BE">
        <w:trPr>
          <w:cantSplit/>
          <w:trHeight w:val="567"/>
        </w:trPr>
        <w:tc>
          <w:tcPr>
            <w:tcW w:w="324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center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13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Член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  <w:lang w:val="en-US"/>
              </w:rPr>
              <w:t>Потапова Ангелина Валерьевна</w:t>
            </w:r>
          </w:p>
        </w:tc>
        <w:tc>
          <w:tcPr>
            <w:tcW w:w="2092" w:type="pct"/>
            <w:shd w:val="clear" w:color="auto" w:fill="auto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Cs w:val="24"/>
              </w:rPr>
              <w:t>собрание избирателей по месту жительства</w:t>
            </w:r>
          </w:p>
        </w:tc>
      </w:tr>
      <w:tr w:rsidR="006A13EC" w:rsidRPr="00AE36F1" w:rsidTr="005A24BE">
        <w:trPr>
          <w:cantSplit/>
          <w:trHeight w:val="612"/>
        </w:trPr>
        <w:tc>
          <w:tcPr>
            <w:tcW w:w="324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center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14</w:t>
            </w:r>
          </w:p>
        </w:tc>
        <w:tc>
          <w:tcPr>
            <w:tcW w:w="1109" w:type="pct"/>
            <w:shd w:val="clear" w:color="auto" w:fill="auto"/>
            <w:vAlign w:val="center"/>
          </w:tcPr>
          <w:p w:rsidR="006A13EC" w:rsidRPr="00AE36F1" w:rsidRDefault="006A13EC" w:rsidP="00AE36F1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AE36F1">
              <w:rPr>
                <w:szCs w:val="24"/>
                <w:lang w:val="en-US"/>
              </w:rPr>
              <w:t>Член комиссии</w:t>
            </w:r>
          </w:p>
        </w:tc>
        <w:tc>
          <w:tcPr>
            <w:tcW w:w="1475" w:type="pct"/>
            <w:shd w:val="clear" w:color="auto" w:fill="auto"/>
            <w:vAlign w:val="center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  <w:lang w:val="en-US"/>
              </w:rPr>
            </w:pPr>
            <w:r w:rsidRPr="006A13EC">
              <w:rPr>
                <w:szCs w:val="24"/>
                <w:lang w:val="en-US"/>
              </w:rPr>
              <w:t>Секачкина Ольга Николаевна</w:t>
            </w:r>
          </w:p>
        </w:tc>
        <w:tc>
          <w:tcPr>
            <w:tcW w:w="2092" w:type="pct"/>
            <w:shd w:val="clear" w:color="auto" w:fill="auto"/>
          </w:tcPr>
          <w:p w:rsidR="006A13EC" w:rsidRPr="006A13EC" w:rsidRDefault="006A13EC" w:rsidP="006A13EC">
            <w:pPr>
              <w:ind w:left="-60" w:right="-113" w:firstLine="0"/>
              <w:jc w:val="left"/>
              <w:rPr>
                <w:szCs w:val="24"/>
              </w:rPr>
            </w:pPr>
            <w:r w:rsidRPr="006A13EC">
              <w:rPr>
                <w:szCs w:val="24"/>
              </w:rPr>
              <w:t>собрание избирателей по месту работы</w:t>
            </w:r>
          </w:p>
        </w:tc>
      </w:tr>
    </w:tbl>
    <w:p w:rsidR="00AE36F1" w:rsidRPr="006A13EC" w:rsidRDefault="00AE36F1" w:rsidP="006A13EC">
      <w:pPr>
        <w:tabs>
          <w:tab w:val="left" w:pos="3165"/>
        </w:tabs>
        <w:ind w:firstLine="0"/>
        <w:rPr>
          <w:sz w:val="20"/>
          <w:lang w:val="en-US"/>
        </w:rPr>
      </w:pPr>
    </w:p>
    <w:sectPr w:rsidR="00AE36F1" w:rsidRPr="006A13EC" w:rsidSect="006A13EC">
      <w:headerReference w:type="default" r:id="rId6"/>
      <w:pgSz w:w="16840" w:h="11907" w:orient="landscape" w:code="9"/>
      <w:pgMar w:top="284" w:right="851" w:bottom="567" w:left="567" w:header="720" w:footer="720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5EC9" w:rsidRDefault="00355EC9">
      <w:r>
        <w:separator/>
      </w:r>
    </w:p>
  </w:endnote>
  <w:endnote w:type="continuationSeparator" w:id="1">
    <w:p w:rsidR="00355EC9" w:rsidRDefault="00355E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5EC9" w:rsidRDefault="00355EC9">
      <w:r>
        <w:separator/>
      </w:r>
    </w:p>
  </w:footnote>
  <w:footnote w:type="continuationSeparator" w:id="1">
    <w:p w:rsidR="00355EC9" w:rsidRDefault="00355EC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22AE" w:rsidRDefault="009E22AE">
    <w:pPr>
      <w:pStyle w:val="a3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27DE8"/>
    <w:rsid w:val="00154D7A"/>
    <w:rsid w:val="001D1680"/>
    <w:rsid w:val="001F06B9"/>
    <w:rsid w:val="0030029C"/>
    <w:rsid w:val="00355EC9"/>
    <w:rsid w:val="003B5065"/>
    <w:rsid w:val="00404C53"/>
    <w:rsid w:val="004A0E59"/>
    <w:rsid w:val="005C34F3"/>
    <w:rsid w:val="005F743B"/>
    <w:rsid w:val="006A13EC"/>
    <w:rsid w:val="00734438"/>
    <w:rsid w:val="00775585"/>
    <w:rsid w:val="00827DE8"/>
    <w:rsid w:val="00850AA1"/>
    <w:rsid w:val="009B6E6C"/>
    <w:rsid w:val="009E22AE"/>
    <w:rsid w:val="00A047CF"/>
    <w:rsid w:val="00A204EF"/>
    <w:rsid w:val="00AC7E9E"/>
    <w:rsid w:val="00AC7F86"/>
    <w:rsid w:val="00AE36F1"/>
    <w:rsid w:val="00CA6A14"/>
    <w:rsid w:val="00CC01C3"/>
    <w:rsid w:val="00D6287D"/>
    <w:rsid w:val="00DA2816"/>
    <w:rsid w:val="00DE32D5"/>
    <w:rsid w:val="00E7314B"/>
    <w:rsid w:val="00E906A5"/>
    <w:rsid w:val="00FE23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2AE"/>
    <w:pPr>
      <w:ind w:firstLine="567"/>
      <w:jc w:val="both"/>
    </w:pPr>
    <w:rPr>
      <w:sz w:val="24"/>
    </w:rPr>
  </w:style>
  <w:style w:type="paragraph" w:styleId="1">
    <w:name w:val="heading 1"/>
    <w:basedOn w:val="a"/>
    <w:next w:val="a"/>
    <w:qFormat/>
    <w:rsid w:val="009E22AE"/>
    <w:pPr>
      <w:keepNext/>
      <w:tabs>
        <w:tab w:val="left" w:pos="9900"/>
        <w:tab w:val="left" w:pos="9990"/>
      </w:tabs>
      <w:ind w:firstLine="0"/>
      <w:jc w:val="center"/>
      <w:outlineLvl w:val="0"/>
    </w:pPr>
    <w:rPr>
      <w:b/>
    </w:rPr>
  </w:style>
  <w:style w:type="paragraph" w:styleId="2">
    <w:name w:val="heading 2"/>
    <w:basedOn w:val="a"/>
    <w:next w:val="a"/>
    <w:qFormat/>
    <w:rsid w:val="009E22AE"/>
    <w:pPr>
      <w:keepNext/>
      <w:ind w:firstLine="0"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qFormat/>
    <w:rsid w:val="009E22AE"/>
    <w:pPr>
      <w:keepNext/>
      <w:ind w:left="-113" w:right="-113" w:firstLine="0"/>
      <w:jc w:val="center"/>
      <w:outlineLvl w:val="2"/>
    </w:pPr>
    <w:rPr>
      <w:b/>
      <w:sz w:val="22"/>
    </w:rPr>
  </w:style>
  <w:style w:type="paragraph" w:styleId="4">
    <w:name w:val="heading 4"/>
    <w:basedOn w:val="a"/>
    <w:next w:val="a"/>
    <w:qFormat/>
    <w:rsid w:val="009E22AE"/>
    <w:pPr>
      <w:keepNext/>
      <w:ind w:left="-113" w:right="-113" w:firstLine="0"/>
      <w:jc w:val="center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9E22AE"/>
    <w:pPr>
      <w:keepNext/>
      <w:ind w:firstLine="0"/>
      <w:jc w:val="right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9E22AE"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  <w:rsid w:val="009E22AE"/>
  </w:style>
  <w:style w:type="paragraph" w:styleId="a5">
    <w:name w:val="footer"/>
    <w:basedOn w:val="a"/>
    <w:semiHidden/>
    <w:rsid w:val="009E22AE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uiPriority w:val="99"/>
    <w:semiHidden/>
    <w:unhideWhenUsed/>
    <w:rsid w:val="00AE36F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36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GAS_M\PAIP\kadry\31_05_IK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31_05_IK.dot</Template>
  <TotalTime>2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 о членах ИК с правом решающего голоса</vt:lpstr>
    </vt:vector>
  </TitlesOfParts>
  <Company>MO</Company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 о членах ИК с правом решающего голоса</dc:title>
  <dc:creator>admin</dc:creator>
  <cp:lastModifiedBy>admin</cp:lastModifiedBy>
  <cp:revision>3</cp:revision>
  <cp:lastPrinted>2018-02-06T06:13:00Z</cp:lastPrinted>
  <dcterms:created xsi:type="dcterms:W3CDTF">2025-02-14T11:33:00Z</dcterms:created>
  <dcterms:modified xsi:type="dcterms:W3CDTF">2025-02-14T11:37:00Z</dcterms:modified>
</cp:coreProperties>
</file>